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7A02C74" w14:textId="4307B373" w:rsidR="006F45DD" w:rsidRPr="00575C29" w:rsidRDefault="0048575B" w:rsidP="00575C29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</w:t>
            </w:r>
            <w:r w:rsidR="00575C29" w:rsidRPr="00575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Missione 4 – Istruzione e Ricerca – Componente 1 – Potenziamento dell’offerta dei servizi di istruzione: dagli asili nido alle Università per entrambe le linee di investimento – Linea di investimento 1.4 “Intervento straordinario finalizzato alla riduzione dei divari territoriali nelle scuole secondarie di primo e di secondo grado e alla lotta alla dispersione scolastica” </w:t>
            </w:r>
            <w:r w:rsidR="00575C29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="00575C29" w:rsidRPr="00575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75C29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="00575C29" w:rsidRPr="00575C29">
              <w:rPr>
                <w:rFonts w:asciiTheme="minorHAnsi" w:hAnsiTheme="minorHAnsi" w:cstheme="minorHAnsi"/>
                <w:b/>
                <w:sz w:val="22"/>
                <w:szCs w:val="22"/>
              </w:rPr>
              <w:t>Interventi di tutoraggio e formazione per la riduzione dei divari negli apprendimenti e il contrasto alla dispersione scolastica</w:t>
            </w:r>
            <w:r w:rsidR="00575C29">
              <w:rPr>
                <w:rFonts w:asciiTheme="minorHAnsi" w:hAnsiTheme="minorHAnsi" w:cstheme="minorHAnsi"/>
                <w:b/>
                <w:sz w:val="22"/>
                <w:szCs w:val="22"/>
              </w:rPr>
              <w:t>”</w:t>
            </w:r>
          </w:p>
          <w:p w14:paraId="69E7D7E7" w14:textId="198FB209" w:rsidR="0008794B" w:rsidRPr="006F45DD" w:rsidRDefault="00575C29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19/2024</w:t>
            </w:r>
            <w:r w:rsidR="006F45DD"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2A493C6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7C1A5EB7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DA75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1AB08280" w14:textId="68E99355" w:rsidR="00DA7553" w:rsidRDefault="00DA7553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36680B96" w14:textId="77777777" w:rsidR="00EC05EC" w:rsidRPr="00EC05EC" w:rsidRDefault="00137718" w:rsidP="00EC05EC">
            <w:pPr>
              <w:pStyle w:val="Paragrafoelenco"/>
              <w:numPr>
                <w:ilvl w:val="0"/>
                <w:numId w:val="40"/>
              </w:numPr>
              <w:adjustRightInd/>
              <w:spacing w:line="36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765D72">
              <w:rPr>
                <w:rFonts w:asciiTheme="minorHAnsi" w:hAnsiTheme="minorHAnsi" w:cstheme="minorHAnsi"/>
                <w:b/>
              </w:rPr>
              <w:t xml:space="preserve">- </w:t>
            </w:r>
            <w:r w:rsidR="00EC05EC" w:rsidRPr="00EC05EC">
              <w:rPr>
                <w:rFonts w:asciiTheme="minorHAnsi" w:hAnsiTheme="minorHAnsi" w:cstheme="minorHAnsi"/>
                <w:b/>
              </w:rPr>
              <w:t>8 incarichi di mentore per le attività di sostegno per l’area matematica, per una durata di 5h a incarico</w:t>
            </w:r>
          </w:p>
          <w:p w14:paraId="50915CC6" w14:textId="77777777" w:rsidR="00EC05EC" w:rsidRPr="00EC05EC" w:rsidRDefault="00EC05EC" w:rsidP="00EC05EC">
            <w:pPr>
              <w:pStyle w:val="Paragrafoelenco"/>
              <w:numPr>
                <w:ilvl w:val="0"/>
                <w:numId w:val="40"/>
              </w:numPr>
              <w:spacing w:line="36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C05EC">
              <w:rPr>
                <w:rFonts w:asciiTheme="minorHAnsi" w:hAnsiTheme="minorHAnsi" w:cstheme="minorHAnsi"/>
                <w:b/>
              </w:rPr>
              <w:t>12 incarichi di mentore per le attività di sostegno per l’area scientifico-tecnologica, per una durata di 5h a incarico;</w:t>
            </w:r>
          </w:p>
          <w:p w14:paraId="73A0E541" w14:textId="77777777" w:rsidR="00EC05EC" w:rsidRPr="00EC05EC" w:rsidRDefault="00EC05EC" w:rsidP="00EC05EC">
            <w:pPr>
              <w:pStyle w:val="Paragrafoelenco"/>
              <w:numPr>
                <w:ilvl w:val="0"/>
                <w:numId w:val="40"/>
              </w:numPr>
              <w:spacing w:line="36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C05EC">
              <w:rPr>
                <w:rFonts w:asciiTheme="minorHAnsi" w:hAnsiTheme="minorHAnsi" w:cstheme="minorHAnsi"/>
                <w:b/>
              </w:rPr>
              <w:t>12 incarichi di mentore per le attività di sostegno per l’area linguistica, per una durata di 5h a incarico;</w:t>
            </w:r>
          </w:p>
          <w:p w14:paraId="4C04D280" w14:textId="5597AA2B" w:rsidR="00495B6B" w:rsidRPr="00DA7553" w:rsidRDefault="00495B6B" w:rsidP="003C6911">
            <w:pPr>
              <w:pStyle w:val="Paragrafoelenco"/>
              <w:widowControl/>
              <w:adjustRightInd/>
              <w:spacing w:after="120" w:line="360" w:lineRule="auto"/>
              <w:ind w:left="714"/>
              <w:contextualSpacing/>
              <w:textAlignment w:val="auto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0"/>
    </w:tbl>
    <w:p w14:paraId="55B78218" w14:textId="5C4F236B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2FB19A8" w14:textId="5AFE9B26" w:rsidR="00DA7553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A7553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B40740">
        <w:rPr>
          <w:rFonts w:asciiTheme="minorHAnsi" w:hAnsiTheme="minorHAnsi" w:cstheme="minorHAnsi"/>
          <w:b/>
          <w:sz w:val="22"/>
          <w:szCs w:val="22"/>
        </w:rPr>
        <w:t>(indicare una voce)</w:t>
      </w:r>
    </w:p>
    <w:p w14:paraId="63BE2538" w14:textId="5EE06E7A" w:rsidR="00DA7553" w:rsidRPr="00DA7553" w:rsidRDefault="006D0AF9" w:rsidP="00DA7553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 interno alla Istituzione scolastica</w:t>
      </w:r>
    </w:p>
    <w:p w14:paraId="7EC03EAC" w14:textId="2C865DDC" w:rsidR="00DA7553" w:rsidRPr="00DA7553" w:rsidRDefault="00DA7553" w:rsidP="00DA7553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</w:t>
      </w:r>
      <w:r w:rsidR="001078A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appartenente</w:t>
      </w:r>
      <w:r w:rsidR="006D0AF9" w:rsidRPr="00DA755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ad altra Istituzione scolastica</w:t>
      </w:r>
    </w:p>
    <w:p w14:paraId="1A0168F5" w14:textId="77777777" w:rsidR="00DA7553" w:rsidRPr="00DA7553" w:rsidRDefault="00DA7553" w:rsidP="00DA7553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</w:t>
      </w:r>
      <w:r w:rsidR="00D4583A" w:rsidRPr="00DA755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dipendente di altra P.A.</w:t>
      </w:r>
    </w:p>
    <w:p w14:paraId="4FF3986B" w14:textId="35A33305" w:rsidR="00B70A12" w:rsidRPr="00386F10" w:rsidRDefault="00DA7553" w:rsidP="00225740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</w:t>
      </w:r>
      <w:r w:rsidR="00D4583A" w:rsidRPr="00DA755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396040" w:rsidRPr="00DA7553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FE01BEA" w14:textId="77777777" w:rsidR="00DA7553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lastRenderedPageBreak/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7553">
        <w:rPr>
          <w:rFonts w:asciiTheme="minorHAnsi" w:hAnsiTheme="minorHAnsi" w:cstheme="minorHAnsi"/>
          <w:bCs/>
          <w:sz w:val="22"/>
          <w:szCs w:val="22"/>
        </w:rPr>
        <w:t>di selezione per il seguente profilo (scegliere un’opzione):</w:t>
      </w:r>
    </w:p>
    <w:p w14:paraId="169E7E0C" w14:textId="77777777" w:rsidR="00DA7553" w:rsidRDefault="00DA755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B866060" w14:textId="06DAEC38" w:rsidR="00EC05EC" w:rsidRPr="00EC05EC" w:rsidRDefault="00EC05EC" w:rsidP="00EC05EC">
      <w:pPr>
        <w:numPr>
          <w:ilvl w:val="0"/>
          <w:numId w:val="40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Mentore</w:t>
      </w:r>
      <w:r w:rsidRPr="00644AA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per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(indicare il numero) </w:t>
      </w:r>
      <w:r w:rsidRPr="00EC05EC">
        <w:rPr>
          <w:rFonts w:asciiTheme="minorHAnsi" w:hAnsiTheme="minorHAnsi" w:cstheme="minorHAnsi"/>
          <w:sz w:val="22"/>
          <w:szCs w:val="22"/>
        </w:rPr>
        <w:t>incarichi di mentore per le attività di sostegno per l’area matematica, per una durata di 5h a incarico</w:t>
      </w:r>
    </w:p>
    <w:p w14:paraId="0D2C0245" w14:textId="23028175" w:rsidR="00EC05EC" w:rsidRPr="00EC05EC" w:rsidRDefault="00EC05EC" w:rsidP="00EC05EC">
      <w:pPr>
        <w:numPr>
          <w:ilvl w:val="0"/>
          <w:numId w:val="40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Mentore</w:t>
      </w:r>
      <w:r w:rsidRPr="00644AA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per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(indicare il numero) </w:t>
      </w:r>
      <w:r w:rsidRPr="00EC05EC">
        <w:rPr>
          <w:rFonts w:asciiTheme="minorHAnsi" w:hAnsiTheme="minorHAnsi" w:cstheme="minorHAnsi"/>
          <w:sz w:val="22"/>
          <w:szCs w:val="22"/>
        </w:rPr>
        <w:t>incarichi di mentore per le attività di sostegno per l’area scientifico-tecnologica, per una durata di 5h a incarico;</w:t>
      </w:r>
    </w:p>
    <w:p w14:paraId="6C5FCECE" w14:textId="16B34409" w:rsidR="00EC05EC" w:rsidRPr="00EC05EC" w:rsidRDefault="00EC05EC" w:rsidP="00EC05EC">
      <w:pPr>
        <w:numPr>
          <w:ilvl w:val="0"/>
          <w:numId w:val="40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Mentore</w:t>
      </w:r>
      <w:r w:rsidRPr="00644AA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per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44AAE">
        <w:rPr>
          <w:rFonts w:asciiTheme="minorHAnsi" w:hAnsiTheme="minorHAnsi" w:cstheme="minorHAnsi"/>
          <w:sz w:val="22"/>
          <w:szCs w:val="22"/>
          <w:bdr w:val="single" w:sz="4" w:space="0" w:color="auto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 (indicare il numero)</w:t>
      </w:r>
      <w:bookmarkStart w:id="6" w:name="_GoBack"/>
      <w:bookmarkEnd w:id="6"/>
      <w:r w:rsidRPr="00EC05EC">
        <w:rPr>
          <w:rFonts w:asciiTheme="minorHAnsi" w:hAnsiTheme="minorHAnsi" w:cstheme="minorHAnsi"/>
          <w:sz w:val="22"/>
          <w:szCs w:val="22"/>
        </w:rPr>
        <w:t xml:space="preserve"> incarichi di mentore per le attività di sostegno per l’area linguistica, per una durata di 5h a incarico;</w:t>
      </w:r>
    </w:p>
    <w:p w14:paraId="6112393D" w14:textId="77777777" w:rsidR="00386F10" w:rsidRPr="00765D72" w:rsidRDefault="00386F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8EECB8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303CC2">
        <w:rPr>
          <w:rFonts w:asciiTheme="minorHAnsi" w:hAnsiTheme="minorHAnsi" w:cstheme="minorHAnsi"/>
          <w:bCs/>
          <w:sz w:val="22"/>
          <w:szCs w:val="22"/>
        </w:rPr>
        <w:t>121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137718">
        <w:rPr>
          <w:rFonts w:asciiTheme="minorHAnsi" w:hAnsiTheme="minorHAnsi" w:cstheme="minorHAnsi"/>
          <w:bCs/>
          <w:sz w:val="22"/>
          <w:szCs w:val="22"/>
        </w:rPr>
        <w:t>14/01/2025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0DD314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0BF4C1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75D7F928" w14:textId="594ED963" w:rsidR="00386F10" w:rsidRDefault="00386F1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0F6A373" w14:textId="77777777" w:rsidR="00386F10" w:rsidRDefault="00386F1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2936BD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C05EC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14020EC"/>
    <w:multiLevelType w:val="hybridMultilevel"/>
    <w:tmpl w:val="8C5AE8DA"/>
    <w:lvl w:ilvl="0" w:tplc="B8263F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46E3C"/>
    <w:multiLevelType w:val="hybridMultilevel"/>
    <w:tmpl w:val="7EEA4DF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E2C05"/>
    <w:multiLevelType w:val="hybridMultilevel"/>
    <w:tmpl w:val="8FA06BC2"/>
    <w:lvl w:ilvl="0" w:tplc="47168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187664"/>
    <w:multiLevelType w:val="hybridMultilevel"/>
    <w:tmpl w:val="78E6A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05153A"/>
    <w:multiLevelType w:val="hybridMultilevel"/>
    <w:tmpl w:val="EEB64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0B4184"/>
    <w:multiLevelType w:val="hybridMultilevel"/>
    <w:tmpl w:val="7342283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BD26EC4"/>
    <w:multiLevelType w:val="hybridMultilevel"/>
    <w:tmpl w:val="6B389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06692"/>
    <w:multiLevelType w:val="hybridMultilevel"/>
    <w:tmpl w:val="DA1294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3"/>
  </w:num>
  <w:num w:numId="6">
    <w:abstractNumId w:val="20"/>
  </w:num>
  <w:num w:numId="7">
    <w:abstractNumId w:val="21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5"/>
  </w:num>
  <w:num w:numId="13">
    <w:abstractNumId w:val="17"/>
  </w:num>
  <w:num w:numId="14">
    <w:abstractNumId w:val="22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3"/>
  </w:num>
  <w:num w:numId="20">
    <w:abstractNumId w:val="32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6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4"/>
  </w:num>
  <w:num w:numId="32">
    <w:abstractNumId w:val="30"/>
  </w:num>
  <w:num w:numId="33">
    <w:abstractNumId w:val="35"/>
  </w:num>
  <w:num w:numId="34">
    <w:abstractNumId w:val="24"/>
  </w:num>
  <w:num w:numId="35">
    <w:abstractNumId w:val="31"/>
  </w:num>
  <w:num w:numId="36">
    <w:abstractNumId w:val="27"/>
  </w:num>
  <w:num w:numId="37">
    <w:abstractNumId w:val="18"/>
  </w:num>
  <w:num w:numId="38">
    <w:abstractNumId w:val="8"/>
  </w:num>
  <w:num w:numId="39">
    <w:abstractNumId w:val="25"/>
  </w:num>
  <w:num w:numId="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78A7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718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EC9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1B65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3CC2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0B1E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6F10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911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1D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C29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5D72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87A32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34DD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B6F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9B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BED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740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5E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6942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FF8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A7553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68D7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5E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6D75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A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5142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2025-04-17T10:35:00Z</dcterms:created>
  <dcterms:modified xsi:type="dcterms:W3CDTF">2025-05-20T11:23:00Z</dcterms:modified>
</cp:coreProperties>
</file>